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 w:bidi="ar-SA"/>
        </w:rPr>
        <w:t>Управління містобудування та архітектури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/>
        </w:rPr>
        <w:t>виконавчого комітету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ar-SA"/>
        </w:rPr>
        <w:t xml:space="preserve">Рівненської міської ради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 xml:space="preserve">  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найменування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vertAlign w:val="superscript"/>
          <w:lang w:eastAsia="ru-RU" w:bidi="ar-SA"/>
        </w:rPr>
        <w:t>юридичної особи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center"/>
        <w:rPr>
          <w:rFonts w:ascii="Times New Roman" w:hAnsi="Times New Roman" w:eastAsia="SimSun" w:cs="Times New Roman"/>
          <w:color w:val="auto"/>
          <w:kern w:val="2"/>
          <w:sz w:val="24"/>
          <w:szCs w:val="24"/>
          <w:vertAlign w:val="superscript"/>
          <w:lang w:val="uk-UA" w:eastAsia="zh-CN" w:bidi="hi-IN"/>
        </w:rPr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vertAlign w:val="superscript"/>
          <w:lang w:val="uk-UA" w:eastAsia="zh-CN" w:bidi="hi-IN"/>
        </w:rPr>
        <w:t>місцезнаходження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код ЄДРПОУ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</w:t>
      </w:r>
    </w:p>
    <w:p>
      <w:pPr>
        <w:pStyle w:val="Normal"/>
        <w:widowControl/>
        <w:tabs>
          <w:tab w:val="clear" w:pos="709"/>
          <w:tab w:val="left" w:pos="851" w:leader="none"/>
        </w:tabs>
        <w:suppressAutoHyphens w:val="false"/>
        <w:bidi w:val="0"/>
        <w:spacing w:lineRule="auto" w:line="276" w:before="0" w:after="0"/>
        <w:ind w:left="4535" w:right="0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vertAlign w:val="superscript"/>
          <w:lang w:eastAsia="ru-RU" w:bidi="ar-SA"/>
        </w:rPr>
        <w:t>номер телефону</w:t>
      </w:r>
    </w:p>
    <w:p>
      <w:pPr>
        <w:pStyle w:val="Normal"/>
        <w:widowControl/>
        <w:suppressAutoHyphens w:val="false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4"/>
          <w:szCs w:val="24"/>
          <w:vertAlign w:val="superscript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vertAlign w:val="superscript"/>
          <w:lang w:val="ru-RU" w:eastAsia="ru-RU" w:bidi="ar-SA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ru-RU" w:bidi="ar-SA"/>
        </w:rPr>
        <w:t>ЗАЯВА</w:t>
      </w:r>
    </w:p>
    <w:p>
      <w:pPr>
        <w:pStyle w:val="Normal"/>
        <w:widowControl/>
        <w:suppressAutoHyphens w:val="false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lang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Відповідно до пункту 72 Порядку ведення Єдиної державної електронної системи у сфері будівництва, затвердженого постановою Кабінету Міністрів України від 23.06.2021 № 681 прошу внести відомості про будівельний паспорт забудови земельної ділянки             від__________№_________________________________________________________________</w: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до Реєстру будівельної діяльності Єдиної державної електронної системи у сфері                           будівництва.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Times New Roman" w:cs="Times New Roman"/>
          <w:color w:val="000000"/>
          <w:kern w:val="0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vertAlign w:val="superscript"/>
          <w:lang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До заяви додається: Примірник будівельн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uk-UA" w:eastAsia="ru-RU" w:bidi="ar-SA"/>
        </w:rPr>
        <w:t xml:space="preserve">ого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паспорта забудови земельної  ділянки.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ru-RU" w:bidi="ar-SA"/>
        </w:rPr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lang w:val="uk-UA"/>
        </w:rPr>
      </w:pPr>
      <w:r>
        <w:rPr/>
        <w:drawing>
          <wp:inline distT="0" distB="0" distL="0" distR="0">
            <wp:extent cx="117475" cy="1174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 xml:space="preserve">Прошу надати інформацію щодо внесених відомостей про будівельний паспорт забудови земельної ділянки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ar-SA" w:bidi="hi-IN"/>
        </w:rPr>
        <w:t xml:space="preserve">до </w:t>
      </w:r>
      <w:r>
        <w:rPr>
          <w:rFonts w:eastAsia="Times New Roman" w:cs="Times New Roman" w:ascii="Times New Roman" w:hAnsi="Times New Roman"/>
          <w:b/>
          <w:i/>
          <w:color w:val="000000"/>
          <w:kern w:val="2"/>
          <w:sz w:val="24"/>
          <w:szCs w:val="24"/>
          <w:lang w:val="uk-UA" w:eastAsia="ar-SA" w:bidi="hi-IN"/>
        </w:rPr>
        <w:t xml:space="preserve">Реєстру будівельної діяльності Єдиної державної електронної системи у сфері будівництва </w:t>
      </w: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uk-UA" w:eastAsia="uk-UA" w:bidi="ar-SA"/>
        </w:rPr>
        <w:t>в паперовій формі.</w:t>
      </w:r>
    </w:p>
    <w:p>
      <w:pPr>
        <w:pStyle w:val="Normal"/>
        <w:widowControl/>
        <w:suppressAutoHyphens w:val="false"/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eastAsia="uk-UA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eastAsia="uk-UA" w:bidi="ar-SA"/>
        </w:rPr>
      </w:r>
    </w:p>
    <w:p>
      <w:pPr>
        <w:pStyle w:val="Normal"/>
        <w:widowControl/>
        <w:suppressAutoHyphens w:val="false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i/>
          <w:color w:val="000000"/>
          <w:kern w:val="0"/>
          <w:sz w:val="24"/>
          <w:szCs w:val="24"/>
          <w:lang w:val="ru-RU" w:eastAsia="ru-RU" w:bidi="ar-SA"/>
        </w:rPr>
      </w:r>
    </w:p>
    <w:p>
      <w:pPr>
        <w:pStyle w:val="Normal"/>
        <w:widowControl/>
        <w:suppressAutoHyphens w:val="false"/>
        <w:spacing w:lineRule="auto" w:line="276"/>
        <w:ind w:right="-2" w:firstLine="567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 w:bidi="ar-SA"/>
        </w:rPr>
        <w:t>При цьому даю згоду відповідно до Закону України “Про захист персональних даних” на обробку моїх особистих персональних даних у картотеках та/або за допомогою              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містобудування та архітектури виконавчого комітету Рівненської міської ради.</w:t>
      </w:r>
    </w:p>
    <w:p>
      <w:pPr>
        <w:pStyle w:val="Normal"/>
        <w:widowControl/>
        <w:suppressAutoHyphens w:val="false"/>
        <w:spacing w:lineRule="auto" w:line="276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65"/>
        <w:gridCol w:w="3363"/>
        <w:gridCol w:w="2862"/>
      </w:tblGrid>
      <w:tr>
        <w:trPr>
          <w:trHeight w:val="591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_____________ 20___ р.</w:t>
            </w:r>
          </w:p>
        </w:tc>
        <w:tc>
          <w:tcPr>
            <w:tcW w:w="3363" w:type="dxa"/>
            <w:tcBorders/>
            <w:shd w:color="auto" w:fill="auto" w:val="clear"/>
            <w:vAlign w:val="bottom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2862" w:type="dxa"/>
            <w:tcBorders/>
            <w:shd w:color="auto" w:fill="auto" w:val="clear"/>
            <w:vAlign w:val="bottom"/>
          </w:tcPr>
          <w:p>
            <w:pPr>
              <w:pStyle w:val="Style32"/>
              <w:widowControl w:val="false"/>
              <w:spacing w:lineRule="auto" w:line="228" w:before="100" w:after="10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  <w:br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(посада, ініціали та прізвище)</w:t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76" w:before="120" w:after="0"/>
        <w:ind w:left="0" w:right="0" w:firstLine="567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sz w:val="32"/>
      <w:szCs w:val="29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ascii="Symbol" w:hAnsi="Symbol" w:cs="Open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Times New Roman" w:hAnsi="Times New Roman" w:eastAsia="Calibri" w:cs="Times New Roman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  <w:sz w:val="20"/>
    </w:rPr>
  </w:style>
  <w:style w:type="character" w:styleId="WW8Num15z1" w:customStyle="1">
    <w:name w:val="WW8Num15z1"/>
    <w:qFormat/>
    <w:rPr>
      <w:rFonts w:ascii="Courier New" w:hAnsi="Courier New" w:cs="Courier New"/>
      <w:sz w:val="20"/>
    </w:rPr>
  </w:style>
  <w:style w:type="character" w:styleId="WW8Num15z2" w:customStyle="1">
    <w:name w:val="WW8Num15z2"/>
    <w:qFormat/>
    <w:rPr>
      <w:rFonts w:ascii="Wingdings" w:hAnsi="Wingdings" w:cs="Wingdings"/>
      <w:sz w:val="20"/>
    </w:rPr>
  </w:style>
  <w:style w:type="character" w:styleId="11" w:customStyle="1">
    <w:name w:val="Шрифт абзацу за промовчанням1"/>
    <w:qFormat/>
    <w:rPr/>
  </w:style>
  <w:style w:type="character" w:styleId="Style12" w:customStyle="1">
    <w:name w:val="Маркеры списка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Style13" w:customStyle="1">
    <w:name w:val="Символ нумерации"/>
    <w:qFormat/>
    <w:rPr/>
  </w:style>
  <w:style w:type="character" w:styleId="Style14">
    <w:name w:val="Интернет-ссылка"/>
    <w:qFormat/>
    <w:rPr>
      <w:color w:val="000080"/>
      <w:u w:val="single"/>
    </w:rPr>
  </w:style>
  <w:style w:type="character" w:styleId="HTML" w:customStyle="1">
    <w:name w:val="Стандартний HTML Знак"/>
    <w:qFormat/>
    <w:rPr>
      <w:rFonts w:ascii="Courier New" w:hAnsi="Courier New" w:cs="Courier New"/>
      <w:lang w:val="ru-RU"/>
    </w:rPr>
  </w:style>
  <w:style w:type="character" w:styleId="Rvts9" w:customStyle="1">
    <w:name w:val="rvts9"/>
    <w:qFormat/>
    <w:rPr/>
  </w:style>
  <w:style w:type="character" w:styleId="Rvts52" w:customStyle="1">
    <w:name w:val="rvts52"/>
    <w:qFormat/>
    <w:rPr/>
  </w:style>
  <w:style w:type="character" w:styleId="Rvts23" w:customStyle="1">
    <w:name w:val="rvts23"/>
    <w:qFormat/>
    <w:rPr/>
  </w:style>
  <w:style w:type="character" w:styleId="Rvts44" w:customStyle="1">
    <w:name w:val="rvts44"/>
    <w:qFormat/>
    <w:rPr/>
  </w:style>
  <w:style w:type="character" w:styleId="Hps" w:customStyle="1">
    <w:name w:val="hps"/>
    <w:qFormat/>
    <w:rPr/>
  </w:style>
  <w:style w:type="character" w:styleId="Longtext" w:customStyle="1">
    <w:name w:val="long_text"/>
    <w:qFormat/>
    <w:rPr/>
  </w:style>
  <w:style w:type="character" w:styleId="12" w:customStyle="1">
    <w:name w:val="Заголовок 1 Знак"/>
    <w:qFormat/>
    <w:rPr>
      <w:rFonts w:ascii="Cambria" w:hAnsi="Cambria" w:eastAsia="Times New Roman" w:cs="Mangal"/>
      <w:b/>
      <w:bCs/>
      <w:kern w:val="2"/>
      <w:sz w:val="32"/>
      <w:szCs w:val="29"/>
      <w:lang w:eastAsia="zh-CN" w:bidi="hi-IN"/>
    </w:rPr>
  </w:style>
  <w:style w:type="character" w:styleId="Style15" w:customStyle="1">
    <w:name w:val="Верх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6" w:customStyle="1">
    <w:name w:val="Нижній колонтитул Знак"/>
    <w:qFormat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yle17" w:customStyle="1">
    <w:name w:val="Текст у виносці Знак"/>
    <w:qFormat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qFormat/>
    <w:pPr>
      <w:suppressLineNumbers/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списка"/>
    <w:basedOn w:val="Normal"/>
    <w:next w:val="Style26"/>
    <w:qFormat/>
    <w:pPr/>
    <w:rPr/>
  </w:style>
  <w:style w:type="paragraph" w:styleId="Style26" w:customStyle="1">
    <w:name w:val="Содержимое списка"/>
    <w:basedOn w:val="Normal"/>
    <w:qFormat/>
    <w:pPr>
      <w:ind w:left="567" w:hanging="0"/>
    </w:pPr>
    <w:rPr/>
  </w:style>
  <w:style w:type="paragraph" w:styleId="Style27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val="ru-RU" w:bidi="ar-SA"/>
    </w:rPr>
  </w:style>
  <w:style w:type="paragraph" w:styleId="Rvps2" w:customStyle="1">
    <w:name w:val="rvps2"/>
    <w:basedOn w:val="Normal"/>
    <w:qFormat/>
    <w:pPr>
      <w:widowControl/>
      <w:suppressAutoHyphens w:val="false"/>
      <w:spacing w:before="100" w:after="100"/>
    </w:pPr>
    <w:rPr>
      <w:rFonts w:ascii="Times New Roman" w:hAnsi="Times New Roman" w:eastAsia="Times New Roman" w:cs="Times New Roman"/>
      <w:kern w:val="0"/>
      <w:lang w:val="ru-RU" w:bidi="ar-SA"/>
    </w:rPr>
  </w:style>
  <w:style w:type="paragraph" w:styleId="15" w:customStyle="1">
    <w:name w:val="Текст1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kern w:val="0"/>
      <w:lang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8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31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32" w:customStyle="1">
    <w:name w:val="Нормальний текст"/>
    <w:basedOn w:val="Normal"/>
    <w:qFormat/>
    <w:pPr>
      <w:widowControl/>
      <w:suppressAutoHyphens w:val="false"/>
      <w:spacing w:before="120" w:after="0"/>
      <w:ind w:firstLine="567"/>
      <w:jc w:val="both"/>
    </w:pPr>
    <w:rPr>
      <w:rFonts w:ascii="Antiqua" w:hAnsi="Antiqua" w:eastAsia="Times New Roman" w:cs="Times New Roman"/>
      <w:kern w:val="0"/>
      <w:sz w:val="26"/>
      <w:szCs w:val="20"/>
      <w:lang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LibreOffice/7.4.1.2$Windows_X86_64 LibreOffice_project/3c58a8f3a960df8bc8fd77b461821e42c061c5f0</Application>
  <AppVersion>15.0000</AppVersion>
  <DocSecurity>0</DocSecurity>
  <Pages>1</Pages>
  <Words>160</Words>
  <Characters>1382</Characters>
  <CharactersWithSpaces>1581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2021-07-22T07:19:00Z</dcterms:created>
  <dc:creator>Козак Володимир</dc:creator>
  <dc:description/>
  <dc:language>uk-UA</dc:language>
  <cp:lastModifiedBy/>
  <cp:lastPrinted>2022-08-22T14:42:04Z</cp:lastPrinted>
  <dcterms:modified xsi:type="dcterms:W3CDTF">2022-10-25T11:06:26Z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